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6" w:rsidRPr="005A5CE6" w:rsidRDefault="005A5CE6" w:rsidP="005A5CE6">
      <w:pPr>
        <w:spacing w:after="0"/>
        <w:jc w:val="center"/>
        <w:rPr>
          <w:b/>
          <w:i/>
          <w:u w:val="single"/>
        </w:rPr>
      </w:pPr>
      <w:r w:rsidRPr="005A5CE6">
        <w:rPr>
          <w:b/>
          <w:i/>
          <w:u w:val="single"/>
        </w:rPr>
        <w:t xml:space="preserve">Анализ материально-технического обеспечения МБОУ ДОД ДДТ </w:t>
      </w:r>
    </w:p>
    <w:p w:rsidR="005A5CE6" w:rsidRPr="005A5CE6" w:rsidRDefault="005A5CE6" w:rsidP="005A5CE6">
      <w:pPr>
        <w:spacing w:after="0"/>
        <w:jc w:val="center"/>
        <w:rPr>
          <w:b/>
          <w:i/>
          <w:u w:val="single"/>
        </w:rPr>
      </w:pPr>
      <w:r w:rsidRPr="005A5CE6">
        <w:rPr>
          <w:b/>
          <w:i/>
          <w:u w:val="single"/>
        </w:rPr>
        <w:t>в 2014-2015 учебном году.</w:t>
      </w:r>
    </w:p>
    <w:p w:rsidR="005A5CE6" w:rsidRDefault="005A5CE6"/>
    <w:p w:rsidR="005A5CE6" w:rsidRPr="005A5CE6" w:rsidRDefault="005A5CE6" w:rsidP="005A5CE6">
      <w:pPr>
        <w:spacing w:after="0"/>
        <w:rPr>
          <w:sz w:val="24"/>
          <w:szCs w:val="24"/>
        </w:rPr>
      </w:pPr>
      <w:r w:rsidRPr="005A5CE6">
        <w:rPr>
          <w:sz w:val="24"/>
          <w:szCs w:val="24"/>
        </w:rPr>
        <w:t>Общая площадь здания: 1493,2 кв.м. /2 этажа/.</w:t>
      </w:r>
    </w:p>
    <w:p w:rsidR="005A5CE6" w:rsidRPr="005A5CE6" w:rsidRDefault="005A5CE6" w:rsidP="005A5CE6">
      <w:pPr>
        <w:spacing w:after="0"/>
        <w:rPr>
          <w:sz w:val="24"/>
          <w:szCs w:val="24"/>
        </w:rPr>
      </w:pPr>
      <w:r w:rsidRPr="005A5CE6">
        <w:rPr>
          <w:sz w:val="24"/>
          <w:szCs w:val="24"/>
        </w:rPr>
        <w:t xml:space="preserve"> 1 этаж – комната отдыха, холл, гардероб, кабинет для занятий вокалом, кабинет обучающихся общественной организации Почетный караул «Пост № 1».</w:t>
      </w:r>
    </w:p>
    <w:p w:rsidR="005A5CE6" w:rsidRDefault="005A5CE6" w:rsidP="005A5CE6">
      <w:pPr>
        <w:spacing w:after="0"/>
        <w:rPr>
          <w:sz w:val="24"/>
          <w:szCs w:val="24"/>
        </w:rPr>
      </w:pPr>
      <w:r w:rsidRPr="005A5CE6">
        <w:rPr>
          <w:sz w:val="24"/>
          <w:szCs w:val="24"/>
        </w:rPr>
        <w:t xml:space="preserve"> За отчетный период произведен </w:t>
      </w:r>
      <w:r w:rsidRPr="005A5CE6">
        <w:rPr>
          <w:b/>
          <w:sz w:val="24"/>
          <w:szCs w:val="24"/>
        </w:rPr>
        <w:t>капитальный ремонт</w:t>
      </w:r>
      <w:r w:rsidRPr="005A5CE6">
        <w:rPr>
          <w:sz w:val="24"/>
          <w:szCs w:val="24"/>
        </w:rPr>
        <w:t xml:space="preserve"> помещений 2 этажа: </w:t>
      </w:r>
    </w:p>
    <w:p w:rsidR="005A5CE6" w:rsidRDefault="005A5CE6" w:rsidP="005A5CE6">
      <w:pPr>
        <w:pStyle w:val="a3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>Организация, строительство и техническое оснащение новых рабочих мест в количестве- 6 учебных кабинетов и 5 административных кабинетов;</w:t>
      </w:r>
    </w:p>
    <w:p w:rsidR="005A5CE6" w:rsidRDefault="005A5CE6" w:rsidP="005A5CE6">
      <w:pPr>
        <w:pStyle w:val="a3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 xml:space="preserve"> Устройство канализации и организация и устройство туалетной комнаты</w:t>
      </w:r>
      <w:r>
        <w:rPr>
          <w:sz w:val="24"/>
          <w:szCs w:val="24"/>
        </w:rPr>
        <w:t xml:space="preserve">. </w:t>
      </w:r>
      <w:r w:rsidRPr="005A5CE6">
        <w:rPr>
          <w:sz w:val="24"/>
          <w:szCs w:val="24"/>
        </w:rPr>
        <w:t xml:space="preserve">Учебные кабинеты имеют необходимое оборудование для проведения практических и теоретических занятий. </w:t>
      </w:r>
    </w:p>
    <w:p w:rsidR="005A5CE6" w:rsidRPr="005A5CE6" w:rsidRDefault="005A5CE6" w:rsidP="005A5CE6">
      <w:pPr>
        <w:pStyle w:val="a3"/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>За отчетный период учреждением было приобретено:</w:t>
      </w:r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>Компьютерный класс – 9 компьютеров</w:t>
      </w:r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 xml:space="preserve">Кресла для компьютерного класса – 9 </w:t>
      </w:r>
      <w:proofErr w:type="spellStart"/>
      <w:proofErr w:type="gramStart"/>
      <w:r w:rsidRPr="005A5CE6">
        <w:rPr>
          <w:sz w:val="24"/>
          <w:szCs w:val="24"/>
        </w:rPr>
        <w:t>шт</w:t>
      </w:r>
      <w:proofErr w:type="spellEnd"/>
      <w:proofErr w:type="gramEnd"/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proofErr w:type="spellStart"/>
      <w:r w:rsidRPr="005A5CE6">
        <w:rPr>
          <w:sz w:val="24"/>
          <w:szCs w:val="24"/>
        </w:rPr>
        <w:t>Компьюторные</w:t>
      </w:r>
      <w:proofErr w:type="spellEnd"/>
      <w:r w:rsidRPr="005A5CE6">
        <w:rPr>
          <w:sz w:val="24"/>
          <w:szCs w:val="24"/>
        </w:rPr>
        <w:t xml:space="preserve"> столы-9 шт.</w:t>
      </w:r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proofErr w:type="spellStart"/>
      <w:r w:rsidRPr="005A5CE6">
        <w:rPr>
          <w:sz w:val="24"/>
          <w:szCs w:val="24"/>
        </w:rPr>
        <w:t>Мультимедийный</w:t>
      </w:r>
      <w:proofErr w:type="spellEnd"/>
      <w:r w:rsidRPr="005A5CE6">
        <w:rPr>
          <w:sz w:val="24"/>
          <w:szCs w:val="24"/>
        </w:rPr>
        <w:t xml:space="preserve"> проектор </w:t>
      </w:r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>Интерактивная доска</w:t>
      </w:r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 xml:space="preserve">Телевизор ЖК </w:t>
      </w:r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 xml:space="preserve">Компьютеры для сотрудников – 7 </w:t>
      </w:r>
      <w:proofErr w:type="spellStart"/>
      <w:proofErr w:type="gramStart"/>
      <w:r w:rsidRPr="005A5CE6">
        <w:rPr>
          <w:sz w:val="24"/>
          <w:szCs w:val="24"/>
        </w:rPr>
        <w:t>шт</w:t>
      </w:r>
      <w:proofErr w:type="spellEnd"/>
      <w:proofErr w:type="gramEnd"/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 xml:space="preserve">Кресла мягкие для кабинета– 7 </w:t>
      </w:r>
      <w:proofErr w:type="spellStart"/>
      <w:proofErr w:type="gramStart"/>
      <w:r w:rsidRPr="005A5CE6">
        <w:rPr>
          <w:sz w:val="24"/>
          <w:szCs w:val="24"/>
        </w:rPr>
        <w:t>шт</w:t>
      </w:r>
      <w:proofErr w:type="spellEnd"/>
      <w:proofErr w:type="gramEnd"/>
      <w:r w:rsidRPr="005A5CE6">
        <w:rPr>
          <w:sz w:val="24"/>
          <w:szCs w:val="24"/>
        </w:rPr>
        <w:t xml:space="preserve"> </w:t>
      </w:r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 xml:space="preserve">Столы угловые для заместителей директора – 4 </w:t>
      </w:r>
      <w:proofErr w:type="spellStart"/>
      <w:proofErr w:type="gramStart"/>
      <w:r w:rsidRPr="005A5CE6">
        <w:rPr>
          <w:sz w:val="24"/>
          <w:szCs w:val="24"/>
        </w:rPr>
        <w:t>шт</w:t>
      </w:r>
      <w:proofErr w:type="spellEnd"/>
      <w:proofErr w:type="gramEnd"/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>Комплект мебели в кабинет заместителей директора</w:t>
      </w:r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 xml:space="preserve">Комплект мебели в кабинет директора </w:t>
      </w:r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 xml:space="preserve">Столы овальные для занятий 10-ти секционные – 2 </w:t>
      </w:r>
      <w:proofErr w:type="spellStart"/>
      <w:proofErr w:type="gramStart"/>
      <w:r w:rsidRPr="005A5CE6">
        <w:rPr>
          <w:sz w:val="24"/>
          <w:szCs w:val="24"/>
        </w:rPr>
        <w:t>шт</w:t>
      </w:r>
      <w:proofErr w:type="spellEnd"/>
      <w:proofErr w:type="gramEnd"/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 xml:space="preserve">Книжные шкафы в учебные кабинеты – 5 </w:t>
      </w:r>
      <w:proofErr w:type="spellStart"/>
      <w:proofErr w:type="gramStart"/>
      <w:r w:rsidRPr="005A5CE6">
        <w:rPr>
          <w:sz w:val="24"/>
          <w:szCs w:val="24"/>
        </w:rPr>
        <w:t>шт</w:t>
      </w:r>
      <w:proofErr w:type="spellEnd"/>
      <w:proofErr w:type="gramEnd"/>
      <w:r w:rsidRPr="005A5CE6">
        <w:rPr>
          <w:sz w:val="24"/>
          <w:szCs w:val="24"/>
        </w:rPr>
        <w:t xml:space="preserve"> </w:t>
      </w:r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 xml:space="preserve">Учебные столы – 9 </w:t>
      </w:r>
      <w:proofErr w:type="spellStart"/>
      <w:proofErr w:type="gramStart"/>
      <w:r w:rsidRPr="005A5CE6">
        <w:rPr>
          <w:sz w:val="24"/>
          <w:szCs w:val="24"/>
        </w:rPr>
        <w:t>шт</w:t>
      </w:r>
      <w:proofErr w:type="spellEnd"/>
      <w:proofErr w:type="gramEnd"/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>Уголок мягкой мебели</w:t>
      </w:r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 xml:space="preserve">Принтеры – 3 </w:t>
      </w:r>
      <w:proofErr w:type="spellStart"/>
      <w:proofErr w:type="gramStart"/>
      <w:r w:rsidRPr="005A5CE6">
        <w:rPr>
          <w:sz w:val="24"/>
          <w:szCs w:val="24"/>
        </w:rPr>
        <w:t>шт</w:t>
      </w:r>
      <w:proofErr w:type="spellEnd"/>
      <w:proofErr w:type="gramEnd"/>
      <w:r w:rsidRPr="005A5CE6">
        <w:rPr>
          <w:sz w:val="24"/>
          <w:szCs w:val="24"/>
        </w:rPr>
        <w:t xml:space="preserve"> </w:t>
      </w:r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 xml:space="preserve">МФУ – 2 </w:t>
      </w:r>
      <w:proofErr w:type="spellStart"/>
      <w:proofErr w:type="gramStart"/>
      <w:r w:rsidRPr="005A5CE6">
        <w:rPr>
          <w:sz w:val="24"/>
          <w:szCs w:val="24"/>
        </w:rPr>
        <w:t>шт</w:t>
      </w:r>
      <w:proofErr w:type="spellEnd"/>
      <w:proofErr w:type="gramEnd"/>
      <w:r w:rsidRPr="005A5CE6">
        <w:rPr>
          <w:sz w:val="24"/>
          <w:szCs w:val="24"/>
        </w:rPr>
        <w:t xml:space="preserve"> </w:t>
      </w:r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proofErr w:type="gramStart"/>
      <w:r w:rsidRPr="005A5CE6">
        <w:rPr>
          <w:sz w:val="24"/>
          <w:szCs w:val="24"/>
        </w:rPr>
        <w:t xml:space="preserve">Пошив костюмов для детей детских объединений </w:t>
      </w:r>
      <w:r w:rsidR="00407998">
        <w:rPr>
          <w:sz w:val="24"/>
          <w:szCs w:val="24"/>
        </w:rPr>
        <w:t xml:space="preserve"> </w:t>
      </w:r>
      <w:r w:rsidRPr="005A5CE6">
        <w:rPr>
          <w:sz w:val="24"/>
          <w:szCs w:val="24"/>
        </w:rPr>
        <w:t>«</w:t>
      </w:r>
      <w:proofErr w:type="spellStart"/>
      <w:r w:rsidRPr="005A5CE6">
        <w:rPr>
          <w:sz w:val="24"/>
          <w:szCs w:val="24"/>
        </w:rPr>
        <w:t>Славяночка</w:t>
      </w:r>
      <w:proofErr w:type="spellEnd"/>
      <w:r w:rsidRPr="005A5CE6">
        <w:rPr>
          <w:sz w:val="24"/>
          <w:szCs w:val="24"/>
        </w:rPr>
        <w:t xml:space="preserve">», «Веснушки», «Развеселая беседа», «Консонанс», шоу – группы «Праздник» </w:t>
      </w:r>
      <w:r w:rsidRPr="005A5CE6">
        <w:sym w:font="Symbol" w:char="F0B7"/>
      </w:r>
      <w:r w:rsidRPr="005A5CE6">
        <w:rPr>
          <w:sz w:val="24"/>
          <w:szCs w:val="24"/>
        </w:rPr>
        <w:t xml:space="preserve">Пошив костюмов для культурно-массовых мероприятий (Новогодние утренники, хор) – 47 шт. </w:t>
      </w:r>
      <w:proofErr w:type="gramEnd"/>
    </w:p>
    <w:p w:rsidR="005A5CE6" w:rsidRPr="005A5CE6" w:rsidRDefault="005A5CE6" w:rsidP="005A5CE6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5A5CE6">
        <w:rPr>
          <w:sz w:val="24"/>
          <w:szCs w:val="24"/>
        </w:rPr>
        <w:t xml:space="preserve">Приобретение новогодних украшений для оформления учреждения и Резиденции Деда Мороза. </w:t>
      </w:r>
    </w:p>
    <w:p w:rsidR="007D7A13" w:rsidRPr="005A5CE6" w:rsidRDefault="005A5CE6" w:rsidP="005A5C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A5CE6">
        <w:rPr>
          <w:sz w:val="24"/>
          <w:szCs w:val="24"/>
        </w:rPr>
        <w:t xml:space="preserve">Проведены  </w:t>
      </w:r>
      <w:proofErr w:type="spellStart"/>
      <w:r w:rsidRPr="005A5CE6">
        <w:rPr>
          <w:sz w:val="24"/>
          <w:szCs w:val="24"/>
        </w:rPr>
        <w:t>благоустроительные</w:t>
      </w:r>
      <w:proofErr w:type="spellEnd"/>
      <w:r w:rsidRPr="005A5CE6">
        <w:rPr>
          <w:sz w:val="24"/>
          <w:szCs w:val="24"/>
        </w:rPr>
        <w:t xml:space="preserve">  работы территории вокруг учреждения: обновлены клумбы, высажены  многолетние кустарники и деревья, приобретены малые скульптурные формы, положен асфальт внутри двор</w:t>
      </w:r>
      <w:r w:rsidR="00407998">
        <w:rPr>
          <w:sz w:val="24"/>
          <w:szCs w:val="24"/>
        </w:rPr>
        <w:t>а.</w:t>
      </w:r>
    </w:p>
    <w:sectPr w:rsidR="007D7A13" w:rsidRPr="005A5CE6" w:rsidSect="007D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DC1"/>
    <w:multiLevelType w:val="hybridMultilevel"/>
    <w:tmpl w:val="B532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1023"/>
    <w:multiLevelType w:val="hybridMultilevel"/>
    <w:tmpl w:val="BC22F0D2"/>
    <w:lvl w:ilvl="0" w:tplc="55784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CE6"/>
    <w:rsid w:val="00407998"/>
    <w:rsid w:val="005A5CE6"/>
    <w:rsid w:val="007D1D9B"/>
    <w:rsid w:val="007D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2014-12-09T09:49:00Z</dcterms:created>
  <dcterms:modified xsi:type="dcterms:W3CDTF">2014-12-09T10:00:00Z</dcterms:modified>
</cp:coreProperties>
</file>